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
          <w:sz w:val="36"/>
          <w:szCs w:val="36"/>
        </w:rPr>
      </w:pPr>
      <w:r>
        <w:rPr>
          <w:rFonts w:hint="eastAsia" w:ascii="黑体" w:hAnsi="黑体" w:eastAsia="黑体" w:cs="黑体"/>
          <w:b/>
          <w:sz w:val="36"/>
          <w:szCs w:val="36"/>
          <w:lang w:eastAsia="zh-CN"/>
        </w:rPr>
        <w:t>东莞市</w:t>
      </w:r>
      <w:r>
        <w:rPr>
          <w:rFonts w:hint="eastAsia" w:ascii="黑体" w:hAnsi="黑体" w:eastAsia="黑体" w:cs="黑体"/>
          <w:b/>
          <w:sz w:val="36"/>
          <w:szCs w:val="36"/>
        </w:rPr>
        <w:t>互联网上网服务营业场所筹建申请表</w:t>
      </w:r>
    </w:p>
    <w:p>
      <w:pPr>
        <w:spacing w:line="560" w:lineRule="exact"/>
        <w:jc w:val="center"/>
        <w:rPr>
          <w:rFonts w:hint="eastAsia" w:ascii="黑体" w:hAnsi="黑体" w:eastAsia="黑体" w:cs="黑体"/>
          <w:b/>
          <w:sz w:val="36"/>
          <w:szCs w:val="36"/>
        </w:rPr>
      </w:pPr>
    </w:p>
    <w:tbl>
      <w:tblPr>
        <w:tblStyle w:val="2"/>
        <w:tblW w:w="9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05"/>
        <w:gridCol w:w="397"/>
        <w:gridCol w:w="398"/>
        <w:gridCol w:w="411"/>
        <w:gridCol w:w="383"/>
        <w:gridCol w:w="397"/>
        <w:gridCol w:w="253"/>
        <w:gridCol w:w="148"/>
        <w:gridCol w:w="393"/>
        <w:gridCol w:w="397"/>
        <w:gridCol w:w="397"/>
        <w:gridCol w:w="152"/>
        <w:gridCol w:w="244"/>
        <w:gridCol w:w="397"/>
        <w:gridCol w:w="100"/>
        <w:gridCol w:w="297"/>
        <w:gridCol w:w="195"/>
        <w:gridCol w:w="202"/>
        <w:gridCol w:w="397"/>
        <w:gridCol w:w="397"/>
        <w:gridCol w:w="397"/>
        <w:gridCol w:w="397"/>
        <w:gridCol w:w="2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2805" w:type="dxa"/>
            <w:tcBorders>
              <w:top w:val="single" w:color="auto" w:sz="12" w:space="0"/>
              <w:left w:val="single" w:color="auto" w:sz="12"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申请单位名称</w:t>
            </w:r>
          </w:p>
        </w:tc>
        <w:tc>
          <w:tcPr>
            <w:tcW w:w="2239" w:type="dxa"/>
            <w:gridSpan w:val="6"/>
            <w:tcBorders>
              <w:top w:val="single" w:color="auto" w:sz="12"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2228" w:type="dxa"/>
            <w:gridSpan w:val="8"/>
            <w:tcBorders>
              <w:top w:val="single" w:color="auto" w:sz="12" w:space="0"/>
              <w:left w:val="single" w:color="auto" w:sz="6" w:space="0"/>
              <w:bottom w:val="single" w:color="auto" w:sz="6" w:space="0"/>
              <w:right w:val="single" w:color="auto" w:sz="6" w:space="0"/>
            </w:tcBorders>
            <w:vAlign w:val="center"/>
          </w:tcPr>
          <w:p>
            <w:pPr>
              <w:spacing w:line="560" w:lineRule="exact"/>
              <w:jc w:val="center"/>
              <w:rPr>
                <w:rFonts w:hint="eastAsia" w:ascii="宋体" w:hAnsi="宋体" w:eastAsia="宋体" w:cs="宋体"/>
                <w:bCs/>
                <w:sz w:val="24"/>
                <w:szCs w:val="24"/>
                <w:lang w:eastAsia="zh-CN"/>
              </w:rPr>
            </w:pPr>
            <w:r>
              <w:rPr>
                <w:rFonts w:hint="eastAsia" w:ascii="宋体" w:hAnsi="宋体" w:cs="宋体"/>
                <w:bCs/>
                <w:sz w:val="24"/>
                <w:szCs w:val="24"/>
                <w:lang w:eastAsia="zh-CN"/>
              </w:rPr>
              <w:t>统一社会信用代码</w:t>
            </w:r>
          </w:p>
        </w:tc>
        <w:tc>
          <w:tcPr>
            <w:tcW w:w="2571" w:type="dxa"/>
            <w:gridSpan w:val="8"/>
            <w:tcBorders>
              <w:top w:val="single" w:color="auto" w:sz="12" w:space="0"/>
              <w:left w:val="single" w:color="auto" w:sz="6" w:space="0"/>
              <w:bottom w:val="single" w:color="auto" w:sz="6" w:space="0"/>
              <w:right w:val="single" w:color="auto" w:sz="12" w:space="0"/>
            </w:tcBorders>
            <w:vAlign w:val="center"/>
          </w:tcPr>
          <w:p>
            <w:pPr>
              <w:spacing w:line="560" w:lineRule="exact"/>
              <w:jc w:val="center"/>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2805" w:type="dxa"/>
            <w:tcBorders>
              <w:top w:val="single" w:color="auto" w:sz="12" w:space="0"/>
              <w:left w:val="single" w:color="auto" w:sz="12" w:space="0"/>
              <w:bottom w:val="single" w:color="auto" w:sz="6" w:space="0"/>
              <w:right w:val="single" w:color="auto" w:sz="6" w:space="0"/>
            </w:tcBorders>
            <w:vAlign w:val="center"/>
          </w:tcPr>
          <w:p>
            <w:pPr>
              <w:spacing w:line="560" w:lineRule="exact"/>
              <w:jc w:val="center"/>
              <w:rPr>
                <w:rFonts w:hint="eastAsia" w:ascii="宋体" w:hAnsi="宋体" w:eastAsia="宋体" w:cs="宋体"/>
                <w:bCs/>
                <w:sz w:val="24"/>
                <w:szCs w:val="24"/>
                <w:lang w:eastAsia="zh-CN"/>
              </w:rPr>
            </w:pPr>
            <w:r>
              <w:rPr>
                <w:rFonts w:hint="eastAsia" w:ascii="宋体" w:hAnsi="宋体" w:cs="宋体"/>
                <w:bCs/>
                <w:sz w:val="24"/>
                <w:szCs w:val="24"/>
                <w:lang w:eastAsia="zh-CN"/>
              </w:rPr>
              <w:t>经营地址</w:t>
            </w:r>
          </w:p>
        </w:tc>
        <w:tc>
          <w:tcPr>
            <w:tcW w:w="7038" w:type="dxa"/>
            <w:gridSpan w:val="22"/>
            <w:tcBorders>
              <w:top w:val="single" w:color="auto" w:sz="12" w:space="0"/>
              <w:left w:val="single" w:color="auto" w:sz="6" w:space="0"/>
              <w:bottom w:val="single" w:color="auto" w:sz="6" w:space="0"/>
              <w:right w:val="single" w:color="auto" w:sz="12" w:space="0"/>
            </w:tcBorders>
            <w:vAlign w:val="center"/>
          </w:tcPr>
          <w:p>
            <w:pPr>
              <w:spacing w:line="560" w:lineRule="exact"/>
              <w:jc w:val="center"/>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0" w:hRule="atLeast"/>
          <w:jc w:val="center"/>
        </w:trPr>
        <w:tc>
          <w:tcPr>
            <w:tcW w:w="2805" w:type="dxa"/>
            <w:tcBorders>
              <w:top w:val="single" w:color="auto" w:sz="6" w:space="0"/>
              <w:left w:val="single" w:color="auto" w:sz="12"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法定代表人</w:t>
            </w:r>
          </w:p>
        </w:tc>
        <w:tc>
          <w:tcPr>
            <w:tcW w:w="1206"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1181"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联系电话</w:t>
            </w:r>
          </w:p>
        </w:tc>
        <w:tc>
          <w:tcPr>
            <w:tcW w:w="1339"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1233" w:type="dxa"/>
            <w:gridSpan w:val="5"/>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手机号码</w:t>
            </w:r>
          </w:p>
        </w:tc>
        <w:tc>
          <w:tcPr>
            <w:tcW w:w="2079" w:type="dxa"/>
            <w:gridSpan w:val="6"/>
            <w:tcBorders>
              <w:top w:val="single" w:color="auto" w:sz="6" w:space="0"/>
              <w:left w:val="single" w:color="auto" w:sz="6" w:space="0"/>
              <w:bottom w:val="single" w:color="auto" w:sz="6" w:space="0"/>
              <w:right w:val="single" w:color="auto" w:sz="12" w:space="0"/>
            </w:tcBorders>
            <w:vAlign w:val="center"/>
          </w:tcPr>
          <w:p>
            <w:pPr>
              <w:spacing w:line="560" w:lineRule="exact"/>
              <w:jc w:val="center"/>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2805" w:type="dxa"/>
            <w:tcBorders>
              <w:top w:val="single" w:color="auto" w:sz="6" w:space="0"/>
              <w:left w:val="single" w:color="auto" w:sz="12"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主要负责人</w:t>
            </w:r>
          </w:p>
        </w:tc>
        <w:tc>
          <w:tcPr>
            <w:tcW w:w="1206"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1181"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联系电话</w:t>
            </w:r>
          </w:p>
        </w:tc>
        <w:tc>
          <w:tcPr>
            <w:tcW w:w="1339"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1233" w:type="dxa"/>
            <w:gridSpan w:val="5"/>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手机号码</w:t>
            </w:r>
          </w:p>
        </w:tc>
        <w:tc>
          <w:tcPr>
            <w:tcW w:w="2079" w:type="dxa"/>
            <w:gridSpan w:val="6"/>
            <w:tcBorders>
              <w:top w:val="single" w:color="auto" w:sz="6" w:space="0"/>
              <w:left w:val="single" w:color="auto" w:sz="6" w:space="0"/>
              <w:bottom w:val="single" w:color="auto" w:sz="6" w:space="0"/>
              <w:right w:val="single" w:color="auto" w:sz="12" w:space="0"/>
            </w:tcBorders>
            <w:vAlign w:val="center"/>
          </w:tcPr>
          <w:p>
            <w:pPr>
              <w:spacing w:line="560" w:lineRule="exact"/>
              <w:jc w:val="center"/>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2805" w:type="dxa"/>
            <w:tcBorders>
              <w:top w:val="single" w:color="auto" w:sz="6" w:space="0"/>
              <w:left w:val="single" w:color="auto" w:sz="12" w:space="0"/>
              <w:bottom w:val="single" w:color="auto" w:sz="6" w:space="0"/>
              <w:right w:val="single" w:color="auto" w:sz="6" w:space="0"/>
            </w:tcBorders>
            <w:vAlign w:val="center"/>
          </w:tcPr>
          <w:p>
            <w:pPr>
              <w:spacing w:line="560" w:lineRule="exact"/>
              <w:jc w:val="center"/>
              <w:rPr>
                <w:rFonts w:ascii="宋体" w:hAnsi="宋体" w:cs="宋体"/>
                <w:bCs/>
                <w:sz w:val="24"/>
                <w:szCs w:val="24"/>
              </w:rPr>
            </w:pPr>
            <w:r>
              <w:rPr>
                <w:rFonts w:hint="eastAsia" w:ascii="宋体" w:hAnsi="宋体" w:cs="宋体"/>
                <w:bCs/>
                <w:sz w:val="24"/>
                <w:szCs w:val="24"/>
              </w:rPr>
              <w:t>法定代表人身份证号码</w:t>
            </w: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8"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411"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83"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401"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3"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6"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397"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宋体" w:hAnsi="宋体" w:cs="宋体"/>
                <w:bCs/>
                <w:sz w:val="24"/>
                <w:szCs w:val="24"/>
              </w:rPr>
            </w:pPr>
          </w:p>
        </w:tc>
        <w:tc>
          <w:tcPr>
            <w:tcW w:w="289" w:type="dxa"/>
            <w:tcBorders>
              <w:top w:val="single" w:color="auto" w:sz="6" w:space="0"/>
              <w:left w:val="single" w:color="auto" w:sz="6" w:space="0"/>
              <w:bottom w:val="single" w:color="auto" w:sz="6" w:space="0"/>
              <w:right w:val="single" w:color="auto" w:sz="12" w:space="0"/>
            </w:tcBorders>
            <w:vAlign w:val="center"/>
          </w:tcPr>
          <w:p>
            <w:pPr>
              <w:spacing w:line="560" w:lineRule="exact"/>
              <w:jc w:val="center"/>
              <w:rPr>
                <w:rFonts w:ascii="宋体" w:hAnsi="宋体" w:cs="宋体"/>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10" w:hRule="atLeast"/>
          <w:jc w:val="center"/>
        </w:trPr>
        <w:tc>
          <w:tcPr>
            <w:tcW w:w="9843" w:type="dxa"/>
            <w:gridSpan w:val="23"/>
            <w:tcBorders>
              <w:top w:val="single" w:color="auto" w:sz="6" w:space="0"/>
              <w:left w:val="single" w:color="auto" w:sz="12" w:space="0"/>
              <w:bottom w:val="single" w:color="auto" w:sz="6" w:space="0"/>
              <w:right w:val="single" w:color="auto" w:sz="12" w:space="0"/>
            </w:tcBorders>
            <w:vAlign w:val="top"/>
          </w:tcPr>
          <w:p>
            <w:pPr>
              <w:spacing w:line="560" w:lineRule="exact"/>
              <w:jc w:val="center"/>
              <w:rPr>
                <w:rFonts w:ascii="宋体" w:hAnsi="宋体" w:cs="宋体"/>
                <w:bCs/>
                <w:sz w:val="24"/>
                <w:szCs w:val="24"/>
              </w:rPr>
            </w:pPr>
            <w:r>
              <w:rPr>
                <w:rFonts w:hint="eastAsia" w:ascii="宋体" w:hAnsi="宋体" w:cs="宋体"/>
                <w:bCs/>
                <w:sz w:val="24"/>
                <w:szCs w:val="24"/>
              </w:rPr>
              <w:t>承　　　诺</w:t>
            </w:r>
          </w:p>
          <w:p>
            <w:pPr>
              <w:spacing w:line="560" w:lineRule="exact"/>
              <w:ind w:firstLine="480" w:firstLineChars="200"/>
              <w:rPr>
                <w:rFonts w:hint="eastAsia" w:ascii="宋体" w:hAnsi="宋体" w:cs="宋体"/>
                <w:bCs/>
                <w:sz w:val="24"/>
                <w:szCs w:val="24"/>
              </w:rPr>
            </w:pPr>
            <w:r>
              <w:rPr>
                <w:rFonts w:hint="eastAsia" w:ascii="宋体" w:hAnsi="宋体" w:cs="宋体"/>
                <w:bCs/>
                <w:sz w:val="24"/>
                <w:szCs w:val="24"/>
              </w:rPr>
              <w:t>我（单位）知晓申请该项许可应当具备的条件以及提交虚假材料应当承担的法律责任，以上提交的申请材料内容真实。　　　　　　　　　　</w:t>
            </w:r>
          </w:p>
          <w:p>
            <w:pPr>
              <w:spacing w:line="560" w:lineRule="exact"/>
              <w:ind w:firstLine="480" w:firstLineChars="200"/>
              <w:rPr>
                <w:rFonts w:hint="eastAsia" w:ascii="宋体" w:hAnsi="宋体" w:cs="宋体"/>
                <w:bCs/>
                <w:sz w:val="24"/>
                <w:szCs w:val="24"/>
              </w:rPr>
            </w:pPr>
            <w:r>
              <w:rPr>
                <w:rFonts w:hint="eastAsia" w:ascii="宋体" w:hAnsi="宋体" w:cs="宋体"/>
                <w:bCs/>
                <w:sz w:val="24"/>
                <w:szCs w:val="24"/>
              </w:rPr>
              <w:t>　　　　　</w:t>
            </w:r>
          </w:p>
          <w:p>
            <w:pPr>
              <w:spacing w:line="560" w:lineRule="exact"/>
              <w:jc w:val="center"/>
              <w:rPr>
                <w:rFonts w:hint="eastAsia" w:ascii="宋体" w:hAnsi="宋体" w:cs="宋体"/>
                <w:bCs/>
                <w:sz w:val="24"/>
                <w:szCs w:val="24"/>
              </w:rPr>
            </w:pPr>
            <w:r>
              <w:rPr>
                <w:rFonts w:hint="eastAsia" w:ascii="宋体" w:hAnsi="宋体" w:cs="宋体"/>
                <w:bCs/>
                <w:sz w:val="24"/>
                <w:szCs w:val="24"/>
              </w:rPr>
              <w:t>　　　　　　　　　　　　　　　　申请人签名（盖章）：</w:t>
            </w:r>
          </w:p>
          <w:p>
            <w:pPr>
              <w:spacing w:line="560" w:lineRule="exact"/>
              <w:jc w:val="both"/>
              <w:rPr>
                <w:rFonts w:ascii="宋体" w:hAnsi="宋体" w:cs="宋体"/>
                <w:bCs/>
                <w:sz w:val="24"/>
                <w:szCs w:val="24"/>
              </w:rPr>
            </w:pPr>
            <w:r>
              <w:rPr>
                <w:rFonts w:hint="eastAsia" w:ascii="宋体" w:hAnsi="宋体" w:cs="宋体"/>
                <w:bCs/>
                <w:sz w:val="24"/>
                <w:szCs w:val="24"/>
              </w:rPr>
              <w:t xml:space="preserve"> 　　　</w:t>
            </w:r>
            <w:r>
              <w:rPr>
                <w:rFonts w:hint="eastAsia" w:ascii="宋体" w:hAnsi="宋体" w:cs="宋体"/>
                <w:bCs/>
                <w:sz w:val="24"/>
                <w:szCs w:val="24"/>
                <w:lang w:val="en-US" w:eastAsia="zh-CN"/>
              </w:rPr>
              <w:t xml:space="preserve">                                              </w:t>
            </w:r>
            <w:r>
              <w:rPr>
                <w:rFonts w:hint="eastAsia" w:ascii="宋体" w:hAnsi="宋体" w:cs="宋体"/>
                <w:bCs/>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6" w:hRule="atLeast"/>
          <w:jc w:val="center"/>
        </w:trPr>
        <w:tc>
          <w:tcPr>
            <w:tcW w:w="9843" w:type="dxa"/>
            <w:gridSpan w:val="23"/>
            <w:tcBorders>
              <w:top w:val="single" w:color="auto" w:sz="6" w:space="0"/>
              <w:left w:val="single" w:color="auto" w:sz="12" w:space="0"/>
              <w:bottom w:val="single" w:color="auto" w:sz="12" w:space="0"/>
              <w:right w:val="single" w:color="auto" w:sz="12" w:space="0"/>
            </w:tcBorders>
            <w:vAlign w:val="top"/>
          </w:tcPr>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cs="宋体"/>
                <w:bCs/>
                <w:color w:val="auto"/>
                <w:kern w:val="0"/>
                <w:sz w:val="24"/>
                <w:szCs w:val="24"/>
                <w:lang w:eastAsia="zh-CN"/>
              </w:rPr>
              <w:t>（以下由文化行政部门填写）</w:t>
            </w:r>
          </w:p>
          <w:p>
            <w:pPr>
              <w:spacing w:line="560" w:lineRule="exact"/>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经现场勘查，该场所位于</w:t>
            </w:r>
            <w:r>
              <w:rPr>
                <w:rFonts w:hint="eastAsia" w:ascii="宋体" w:hAnsi="宋体" w:eastAsia="宋体" w:cs="宋体"/>
                <w:bCs/>
                <w:color w:val="auto"/>
                <w:kern w:val="0"/>
                <w:sz w:val="24"/>
                <w:szCs w:val="24"/>
                <w:u w:val="single"/>
              </w:rPr>
              <w:t xml:space="preserve">                         </w:t>
            </w:r>
            <w:r>
              <w:rPr>
                <w:rFonts w:hint="eastAsia" w:ascii="宋体" w:hAnsi="宋体" w:eastAsia="宋体" w:cs="宋体"/>
                <w:bCs/>
                <w:color w:val="auto"/>
                <w:kern w:val="0"/>
                <w:sz w:val="24"/>
                <w:szCs w:val="24"/>
                <w:u w:val="single"/>
                <w:lang w:val="en-US" w:eastAsia="zh-CN"/>
              </w:rPr>
              <w:t xml:space="preserve">              </w:t>
            </w:r>
            <w:r>
              <w:rPr>
                <w:rFonts w:hint="eastAsia" w:ascii="宋体" w:hAnsi="宋体" w:eastAsia="宋体" w:cs="宋体"/>
                <w:bCs/>
                <w:color w:val="auto"/>
                <w:kern w:val="0"/>
                <w:sz w:val="24"/>
                <w:szCs w:val="24"/>
              </w:rPr>
              <w:t>（□是□否）</w:t>
            </w:r>
            <w:r>
              <w:rPr>
                <w:rFonts w:hint="eastAsia" w:ascii="宋体" w:hAnsi="宋体" w:eastAsia="宋体" w:cs="宋体"/>
                <w:bCs/>
                <w:color w:val="auto"/>
                <w:kern w:val="0"/>
                <w:sz w:val="24"/>
                <w:szCs w:val="24"/>
                <w:lang w:eastAsia="zh-CN"/>
              </w:rPr>
              <w:t>在居民住宅楼内</w:t>
            </w:r>
            <w:r>
              <w:rPr>
                <w:rFonts w:hint="eastAsia" w:ascii="宋体" w:hAnsi="宋体" w:eastAsia="宋体" w:cs="宋体"/>
                <w:bCs/>
                <w:color w:val="auto"/>
                <w:kern w:val="0"/>
                <w:sz w:val="24"/>
                <w:szCs w:val="24"/>
              </w:rPr>
              <w:t>，该场所建筑性质为</w:t>
            </w:r>
            <w:r>
              <w:rPr>
                <w:rFonts w:hint="eastAsia" w:ascii="宋体" w:hAnsi="宋体" w:eastAsia="宋体" w:cs="宋体"/>
                <w:bCs/>
                <w:color w:val="auto"/>
                <w:kern w:val="0"/>
                <w:sz w:val="24"/>
                <w:szCs w:val="24"/>
                <w:u w:val="single"/>
              </w:rPr>
              <w:t xml:space="preserve">              </w:t>
            </w:r>
            <w:r>
              <w:rPr>
                <w:rFonts w:hint="eastAsia" w:ascii="宋体" w:hAnsi="宋体" w:eastAsia="宋体" w:cs="宋体"/>
                <w:bCs/>
                <w:color w:val="auto"/>
                <w:kern w:val="0"/>
                <w:sz w:val="24"/>
                <w:szCs w:val="24"/>
              </w:rPr>
              <w:t>， 该场所实际经营面积</w:t>
            </w:r>
            <w:r>
              <w:rPr>
                <w:rFonts w:hint="eastAsia" w:ascii="宋体" w:hAnsi="宋体" w:eastAsia="宋体" w:cs="宋体"/>
                <w:bCs/>
                <w:color w:val="auto"/>
                <w:kern w:val="0"/>
                <w:sz w:val="24"/>
                <w:szCs w:val="24"/>
                <w:u w:val="single"/>
              </w:rPr>
              <w:t xml:space="preserve">          </w:t>
            </w:r>
            <w:r>
              <w:rPr>
                <w:rFonts w:hint="eastAsia" w:ascii="宋体" w:hAnsi="宋体" w:eastAsia="宋体" w:cs="宋体"/>
                <w:bCs/>
                <w:color w:val="auto"/>
                <w:kern w:val="0"/>
                <w:sz w:val="24"/>
                <w:szCs w:val="24"/>
              </w:rPr>
              <w:t>平方米，周围</w:t>
            </w:r>
            <w:r>
              <w:rPr>
                <w:rFonts w:hint="eastAsia" w:ascii="宋体" w:hAnsi="宋体" w:eastAsia="宋体" w:cs="宋体"/>
                <w:bCs/>
                <w:color w:val="auto"/>
                <w:kern w:val="0"/>
                <w:sz w:val="24"/>
                <w:szCs w:val="24"/>
                <w:lang w:val="en-US" w:eastAsia="zh-CN"/>
              </w:rPr>
              <w:t>200</w:t>
            </w:r>
            <w:r>
              <w:rPr>
                <w:rFonts w:hint="eastAsia" w:ascii="宋体" w:hAnsi="宋体" w:eastAsia="宋体" w:cs="宋体"/>
                <w:bCs/>
                <w:color w:val="auto"/>
                <w:kern w:val="0"/>
                <w:sz w:val="24"/>
                <w:szCs w:val="24"/>
              </w:rPr>
              <w:t>米直线范围内（□是□否）</w:t>
            </w:r>
            <w:r>
              <w:rPr>
                <w:rFonts w:hint="eastAsia" w:ascii="宋体" w:hAnsi="宋体" w:eastAsia="宋体" w:cs="宋体"/>
                <w:b w:val="0"/>
                <w:bCs/>
                <w:color w:val="auto"/>
                <w:kern w:val="0"/>
                <w:sz w:val="24"/>
                <w:szCs w:val="24"/>
              </w:rPr>
              <w:t>有</w:t>
            </w:r>
            <w:r>
              <w:rPr>
                <w:rFonts w:hint="eastAsia" w:ascii="宋体" w:hAnsi="宋体" w:eastAsia="宋体" w:cs="宋体"/>
                <w:bCs/>
                <w:color w:val="auto"/>
                <w:kern w:val="0"/>
                <w:sz w:val="24"/>
                <w:szCs w:val="24"/>
              </w:rPr>
              <w:t>中学、小学。</w:t>
            </w:r>
          </w:p>
          <w:p>
            <w:pPr>
              <w:spacing w:line="560" w:lineRule="exact"/>
              <w:ind w:firstLine="480" w:firstLineChars="200"/>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结论：经现场勘查，该场所（□是□否）适合筹建互联网上网服务营业场所。</w:t>
            </w:r>
          </w:p>
          <w:p>
            <w:pPr>
              <w:spacing w:line="560" w:lineRule="exact"/>
              <w:ind w:firstLine="480" w:firstLineChars="200"/>
              <w:jc w:val="both"/>
              <w:rPr>
                <w:rFonts w:hint="eastAsia" w:ascii="宋体" w:hAnsi="宋体" w:cs="宋体"/>
                <w:bCs/>
                <w:sz w:val="24"/>
                <w:szCs w:val="24"/>
                <w:lang w:val="en-US" w:eastAsia="zh-CN"/>
              </w:rPr>
            </w:pPr>
            <w:r>
              <w:rPr>
                <w:rFonts w:hint="eastAsia" w:ascii="宋体" w:hAnsi="宋体" w:cs="宋体"/>
                <w:bCs/>
                <w:sz w:val="24"/>
                <w:szCs w:val="24"/>
              </w:rPr>
              <w:t xml:space="preserve">                                           </w:t>
            </w:r>
            <w:r>
              <w:rPr>
                <w:rFonts w:hint="eastAsia" w:ascii="宋体" w:hAnsi="宋体" w:cs="宋体"/>
                <w:bCs/>
                <w:sz w:val="24"/>
                <w:szCs w:val="24"/>
                <w:lang w:val="en-US" w:eastAsia="zh-CN"/>
              </w:rPr>
              <w:t xml:space="preserve">     </w:t>
            </w:r>
            <w:bookmarkStart w:id="0" w:name="_GoBack"/>
            <w:bookmarkEnd w:id="0"/>
          </w:p>
          <w:p>
            <w:pPr>
              <w:spacing w:line="560" w:lineRule="exact"/>
              <w:ind w:firstLine="480" w:firstLineChars="200"/>
              <w:jc w:val="both"/>
              <w:rPr>
                <w:rFonts w:hint="eastAsia" w:ascii="宋体" w:hAnsi="宋体" w:cs="宋体"/>
                <w:bCs/>
                <w:sz w:val="24"/>
                <w:szCs w:val="24"/>
              </w:rPr>
            </w:pPr>
            <w:r>
              <w:rPr>
                <w:rFonts w:hint="eastAsia" w:ascii="宋体" w:hAnsi="宋体" w:cs="宋体"/>
                <w:bCs/>
                <w:sz w:val="24"/>
                <w:szCs w:val="24"/>
                <w:lang w:val="en-US" w:eastAsia="zh-CN"/>
              </w:rPr>
              <w:t xml:space="preserve">                                               </w:t>
            </w:r>
          </w:p>
          <w:p>
            <w:pPr>
              <w:spacing w:line="560" w:lineRule="exact"/>
              <w:jc w:val="center"/>
              <w:rPr>
                <w:rFonts w:hint="eastAsia" w:ascii="宋体" w:hAnsi="宋体" w:cs="宋体"/>
                <w:bCs/>
                <w:sz w:val="24"/>
                <w:szCs w:val="24"/>
              </w:rPr>
            </w:pPr>
            <w:r>
              <w:rPr>
                <w:rFonts w:hint="eastAsia" w:ascii="宋体" w:hAnsi="宋体" w:cs="宋体"/>
                <w:bCs/>
                <w:sz w:val="24"/>
                <w:szCs w:val="24"/>
              </w:rPr>
              <w:t xml:space="preserve">                               </w:t>
            </w:r>
          </w:p>
          <w:p>
            <w:pPr>
              <w:spacing w:line="560" w:lineRule="exact"/>
              <w:jc w:val="center"/>
              <w:rPr>
                <w:rFonts w:hint="eastAsia" w:ascii="宋体" w:hAnsi="宋体" w:eastAsia="宋体" w:cs="宋体"/>
                <w:bCs/>
                <w:sz w:val="24"/>
                <w:szCs w:val="24"/>
                <w:lang w:eastAsia="zh-CN"/>
              </w:rPr>
            </w:pPr>
          </w:p>
          <w:p>
            <w:pPr>
              <w:spacing w:line="560" w:lineRule="exact"/>
              <w:jc w:val="center"/>
              <w:rPr>
                <w:rFonts w:ascii="宋体" w:hAnsi="宋体" w:cs="宋体"/>
                <w:bCs/>
                <w:sz w:val="24"/>
                <w:szCs w:val="24"/>
              </w:rPr>
            </w:pPr>
            <w:r>
              <w:rPr>
                <w:rFonts w:hint="eastAsia" w:ascii="宋体" w:hAnsi="宋体" w:cs="宋体"/>
                <w:bCs/>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B22057"/>
    <w:rsid w:val="75E054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dg002</cp:lastModifiedBy>
  <dcterms:modified xsi:type="dcterms:W3CDTF">2019-12-18T03:13:22Z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